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D5CD5" w14:textId="77777777" w:rsidR="00903424" w:rsidRDefault="006B1393">
      <w:pPr>
        <w:pStyle w:val="Standard"/>
        <w:jc w:val="center"/>
        <w:rPr>
          <w:rFonts w:ascii="Andalus" w:hAnsi="Andalus" w:hint="eastAsia"/>
          <w:b/>
          <w:bCs/>
          <w:color w:val="000080"/>
          <w:sz w:val="48"/>
          <w:szCs w:val="48"/>
        </w:rPr>
      </w:pPr>
      <w:r>
        <w:rPr>
          <w:rFonts w:ascii="Andalus" w:hAnsi="Andalus"/>
          <w:b/>
          <w:bCs/>
          <w:color w:val="000080"/>
          <w:sz w:val="48"/>
          <w:szCs w:val="48"/>
        </w:rPr>
        <w:t>VAMOS A EXAMINARNOS</w:t>
      </w:r>
    </w:p>
    <w:p w14:paraId="167F1067" w14:textId="77777777" w:rsidR="00903424" w:rsidRDefault="00903424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23A4FBAA" w14:textId="77777777" w:rsidR="00903424" w:rsidRDefault="006B1393">
      <w:pPr>
        <w:pStyle w:val="Standard"/>
        <w:jc w:val="center"/>
        <w:rPr>
          <w:rFonts w:ascii="Andalus" w:hAnsi="Andalus" w:hint="eastAsia"/>
        </w:rPr>
      </w:pPr>
      <w:r>
        <w:rPr>
          <w:rFonts w:ascii="Andalus" w:hAnsi="Andalus"/>
        </w:rPr>
        <w:t>Autor: Miguel González Quevedo</w:t>
      </w:r>
    </w:p>
    <w:p w14:paraId="0B575DBC" w14:textId="77777777" w:rsidR="00903424" w:rsidRDefault="00903424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31B3B8E2" w14:textId="77777777" w:rsidR="00903424" w:rsidRDefault="00903424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56C889CC" w14:textId="77777777" w:rsidR="00903424" w:rsidRDefault="006B1393">
      <w:pPr>
        <w:pStyle w:val="Standard"/>
        <w:jc w:val="center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RECUERDOS DE PADRÓN</w:t>
      </w:r>
    </w:p>
    <w:p w14:paraId="665B2CD3" w14:textId="77777777" w:rsidR="00903424" w:rsidRDefault="00903424">
      <w:pPr>
        <w:pStyle w:val="Standard"/>
        <w:jc w:val="center"/>
        <w:rPr>
          <w:rFonts w:ascii="Andalus" w:hAnsi="Andalus" w:hint="eastAsia"/>
          <w:sz w:val="28"/>
          <w:szCs w:val="28"/>
        </w:rPr>
      </w:pPr>
    </w:p>
    <w:p w14:paraId="52D39310" w14:textId="77777777" w:rsidR="00903424" w:rsidRDefault="00903424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</w:p>
    <w:p w14:paraId="19BDA2AF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vida de las personas está llena de días y meses anodinos, días iguales unos a otros en los que prácticamente todo está regulado por la monotonía.</w:t>
      </w:r>
    </w:p>
    <w:p w14:paraId="1B16CD32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Pero que </w:t>
      </w:r>
      <w:r>
        <w:rPr>
          <w:rFonts w:ascii="Andalus" w:hAnsi="Andalus"/>
          <w:sz w:val="28"/>
          <w:szCs w:val="28"/>
        </w:rPr>
        <w:t>interesantes son los días en que “algo” hace que se produzca una va</w:t>
      </w:r>
      <w:r>
        <w:rPr>
          <w:rFonts w:ascii="Andalus" w:hAnsi="Andalus"/>
          <w:sz w:val="28"/>
          <w:szCs w:val="28"/>
        </w:rPr>
        <w:softHyphen/>
        <w:t>riedad en nuestra vida.</w:t>
      </w:r>
    </w:p>
    <w:p w14:paraId="54CAC4CA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Ahora nuestros nietos en ocasiones nos advierten “mañana vamos de excur</w:t>
      </w:r>
      <w:r>
        <w:rPr>
          <w:rFonts w:ascii="Andalus" w:hAnsi="Andalus"/>
          <w:sz w:val="28"/>
          <w:szCs w:val="28"/>
        </w:rPr>
        <w:softHyphen/>
        <w:t>sión” con la felicidad que da cambiar de la rutina diaria. La verdad es que yo no re</w:t>
      </w:r>
      <w:r>
        <w:rPr>
          <w:rFonts w:ascii="Andalus" w:hAnsi="Andalus"/>
          <w:sz w:val="28"/>
          <w:szCs w:val="28"/>
        </w:rPr>
        <w:softHyphen/>
        <w:t xml:space="preserve">cuerdo </w:t>
      </w:r>
      <w:r>
        <w:rPr>
          <w:rFonts w:ascii="Andalus" w:hAnsi="Andalus"/>
          <w:sz w:val="28"/>
          <w:szCs w:val="28"/>
        </w:rPr>
        <w:t>haber hecho una excursión durante los días de curso escolar en los ocho años que estuve en Padrón o mejor dicho solamente dos días recuerdo que nos lle</w:t>
      </w:r>
      <w:r>
        <w:rPr>
          <w:rFonts w:ascii="Andalus" w:hAnsi="Andalus"/>
          <w:sz w:val="28"/>
          <w:szCs w:val="28"/>
        </w:rPr>
        <w:softHyphen/>
        <w:t>varon a Santiago con motivo de la celebración de dos Años Santos para ganar el Ju</w:t>
      </w:r>
      <w:r>
        <w:rPr>
          <w:rFonts w:ascii="Andalus" w:hAnsi="Andalus"/>
          <w:sz w:val="28"/>
          <w:szCs w:val="28"/>
        </w:rPr>
        <w:softHyphen/>
        <w:t>bileo y como eran unas</w:t>
      </w:r>
      <w:r>
        <w:rPr>
          <w:rFonts w:ascii="Andalus" w:hAnsi="Andalus"/>
          <w:sz w:val="28"/>
          <w:szCs w:val="28"/>
        </w:rPr>
        <w:t xml:space="preserve"> semanas antes de los exámenes aprovechábamos para dar</w:t>
      </w:r>
      <w:r>
        <w:rPr>
          <w:rFonts w:ascii="Andalus" w:hAnsi="Andalus"/>
          <w:sz w:val="28"/>
          <w:szCs w:val="28"/>
        </w:rPr>
        <w:softHyphen/>
        <w:t>nos cabezazos contra el santo das Croques en el Pórtico de la Gloria, para pedirle ayuda que a varios buena falta nos hacía.</w:t>
      </w:r>
    </w:p>
    <w:p w14:paraId="01EC5A1F" w14:textId="2AB768EF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Las excursiones verdaderas </w:t>
      </w:r>
      <w:r w:rsidR="00C7695D">
        <w:rPr>
          <w:rFonts w:ascii="Andalus" w:hAnsi="Andalus"/>
          <w:sz w:val="28"/>
          <w:szCs w:val="28"/>
        </w:rPr>
        <w:t>sí</w:t>
      </w:r>
      <w:r>
        <w:rPr>
          <w:rFonts w:ascii="Andalus" w:hAnsi="Andalus"/>
          <w:sz w:val="28"/>
          <w:szCs w:val="28"/>
        </w:rPr>
        <w:t xml:space="preserve"> que se hacían al menos una al año para los que</w:t>
      </w:r>
      <w:r>
        <w:rPr>
          <w:rFonts w:ascii="Andalus" w:hAnsi="Andalus"/>
          <w:sz w:val="28"/>
          <w:szCs w:val="28"/>
        </w:rPr>
        <w:t xml:space="preserve"> teníamos que pasar el verano en el colegio, circunstancia que a mí me ocurrió no todos, pero si algunos años.</w:t>
      </w:r>
    </w:p>
    <w:p w14:paraId="6349F77B" w14:textId="5941616E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 todas forma había un día, al final del curso en el que después de almorzar bajábamos vestidos con la marinerita de los domingos al patio dond</w:t>
      </w:r>
      <w:r>
        <w:rPr>
          <w:rFonts w:ascii="Andalus" w:hAnsi="Andalus"/>
          <w:sz w:val="28"/>
          <w:szCs w:val="28"/>
        </w:rPr>
        <w:t>e nos estaba es</w:t>
      </w:r>
      <w:r>
        <w:rPr>
          <w:rFonts w:ascii="Andalus" w:hAnsi="Andalus"/>
          <w:sz w:val="28"/>
          <w:szCs w:val="28"/>
        </w:rPr>
        <w:softHyphen/>
        <w:t xml:space="preserve">perando un camión de los de transporte de tropas del ejército, subíamos a la caja </w:t>
      </w:r>
      <w:r>
        <w:rPr>
          <w:rFonts w:ascii="Andalus" w:hAnsi="Andalus"/>
          <w:sz w:val="28"/>
          <w:szCs w:val="28"/>
        </w:rPr>
        <w:t>y nos acomodábamos en los bancos de madera, una monja subía con nosotros y otra iba en la cabina con el conductor.</w:t>
      </w:r>
    </w:p>
    <w:p w14:paraId="27A80793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Entonces comenzaba una pequeña pero peliag</w:t>
      </w:r>
      <w:r>
        <w:rPr>
          <w:rFonts w:ascii="Andalus" w:hAnsi="Andalus"/>
          <w:sz w:val="28"/>
          <w:szCs w:val="28"/>
        </w:rPr>
        <w:t>uda aventura, salíamos del pa</w:t>
      </w:r>
      <w:r>
        <w:rPr>
          <w:rFonts w:ascii="Andalus" w:hAnsi="Andalus"/>
          <w:sz w:val="28"/>
          <w:szCs w:val="28"/>
        </w:rPr>
        <w:softHyphen/>
        <w:t xml:space="preserve">tio y ya en la carretera íbamos hasta el puente sobre el </w:t>
      </w:r>
      <w:proofErr w:type="spellStart"/>
      <w:r>
        <w:rPr>
          <w:rFonts w:ascii="Andalus" w:hAnsi="Andalus"/>
          <w:sz w:val="28"/>
          <w:szCs w:val="28"/>
        </w:rPr>
        <w:t>Sar</w:t>
      </w:r>
      <w:proofErr w:type="spellEnd"/>
      <w:r>
        <w:rPr>
          <w:rFonts w:ascii="Andalus" w:hAnsi="Andalus"/>
          <w:sz w:val="28"/>
          <w:szCs w:val="28"/>
        </w:rPr>
        <w:t xml:space="preserve"> que cruzábamos, seguía</w:t>
      </w:r>
      <w:r>
        <w:rPr>
          <w:rFonts w:ascii="Andalus" w:hAnsi="Andalus"/>
          <w:sz w:val="28"/>
          <w:szCs w:val="28"/>
        </w:rPr>
        <w:softHyphen/>
        <w:t>mos por el Espolón hasta enlazar con la carretera nacional en dirección a Ponteve</w:t>
      </w:r>
      <w:r>
        <w:rPr>
          <w:rFonts w:ascii="Andalus" w:hAnsi="Andalus"/>
          <w:sz w:val="28"/>
          <w:szCs w:val="28"/>
        </w:rPr>
        <w:softHyphen/>
        <w:t>dra, el día comenzaba en plan excursión.</w:t>
      </w:r>
    </w:p>
    <w:p w14:paraId="74374D5E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Pero que poco durab</w:t>
      </w:r>
      <w:r>
        <w:rPr>
          <w:rFonts w:ascii="Andalus" w:hAnsi="Andalus"/>
          <w:sz w:val="28"/>
          <w:szCs w:val="28"/>
        </w:rPr>
        <w:t>a la ilusión porque el trayecto hasta la ciudad se nos ha</w:t>
      </w:r>
      <w:r>
        <w:rPr>
          <w:rFonts w:ascii="Andalus" w:hAnsi="Andalus"/>
          <w:sz w:val="28"/>
          <w:szCs w:val="28"/>
        </w:rPr>
        <w:softHyphen/>
        <w:t>cía cortísimo y casi sin darnos cuenta ya estábamos en el paseo donde se encontraba el Instituto donde teníamos que examinarnos.</w:t>
      </w:r>
    </w:p>
    <w:p w14:paraId="08A00D7B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Afrontábamos entonces el periodo de los nervios y las </w:t>
      </w:r>
      <w:r>
        <w:rPr>
          <w:rFonts w:ascii="Andalus" w:hAnsi="Andalus"/>
          <w:sz w:val="28"/>
          <w:szCs w:val="28"/>
        </w:rPr>
        <w:t xml:space="preserve">angustias que se </w:t>
      </w:r>
      <w:r>
        <w:rPr>
          <w:rFonts w:ascii="Andalus" w:hAnsi="Andalus"/>
          <w:sz w:val="28"/>
          <w:szCs w:val="28"/>
        </w:rPr>
        <w:lastRenderedPageBreak/>
        <w:t>iban acrecentando mientras esperábamos en un largo pasillo que daba a las aulas por un lado y por el otro a un patio interior donde algunos chicos del instituto jugaban o se entrenaban en las canastas de baloncesto.</w:t>
      </w:r>
    </w:p>
    <w:p w14:paraId="7F31E4BF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Vagamente recuerdo que </w:t>
      </w:r>
      <w:r>
        <w:rPr>
          <w:rFonts w:ascii="Andalus" w:hAnsi="Andalus"/>
          <w:sz w:val="28"/>
          <w:szCs w:val="28"/>
        </w:rPr>
        <w:t xml:space="preserve">por la mañana se hacían los exámenes escritos de diferentes materias y por la tarde nos teníamos que enfrentar a los orales que a </w:t>
      </w:r>
      <w:proofErr w:type="spellStart"/>
      <w:r>
        <w:rPr>
          <w:rFonts w:ascii="Andalus" w:hAnsi="Andalus"/>
          <w:sz w:val="28"/>
          <w:szCs w:val="28"/>
        </w:rPr>
        <w:t>mi</w:t>
      </w:r>
      <w:proofErr w:type="spellEnd"/>
      <w:r>
        <w:rPr>
          <w:rFonts w:ascii="Andalus" w:hAnsi="Andalus"/>
          <w:sz w:val="28"/>
          <w:szCs w:val="28"/>
        </w:rPr>
        <w:t xml:space="preserve"> personalmente me infundían más respeto por no decir miedo que los de la mañana.</w:t>
      </w:r>
    </w:p>
    <w:p w14:paraId="38217503" w14:textId="3FE86C61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 mediodía volvíamos a subir al camión y n</w:t>
      </w:r>
      <w:r>
        <w:rPr>
          <w:rFonts w:ascii="Andalus" w:hAnsi="Andalus"/>
          <w:sz w:val="28"/>
          <w:szCs w:val="28"/>
        </w:rPr>
        <w:t xml:space="preserve">os trasladábamos a un colegio de niños ciegos </w:t>
      </w:r>
      <w:r>
        <w:rPr>
          <w:rFonts w:ascii="Andalus" w:hAnsi="Andalus"/>
          <w:sz w:val="28"/>
          <w:szCs w:val="28"/>
        </w:rPr>
        <w:t>que estaba regido por las Hermanas de la Caridad de San Vicente de Paul, o sea de la misma orden que las que había</w:t>
      </w:r>
      <w:r>
        <w:rPr>
          <w:rFonts w:ascii="Andalus" w:hAnsi="Andalus"/>
          <w:sz w:val="28"/>
          <w:szCs w:val="28"/>
        </w:rPr>
        <w:t xml:space="preserve"> en Padrón. Allí comíamos y des</w:t>
      </w:r>
      <w:r>
        <w:rPr>
          <w:rFonts w:ascii="Andalus" w:hAnsi="Andalus"/>
          <w:sz w:val="28"/>
          <w:szCs w:val="28"/>
        </w:rPr>
        <w:softHyphen/>
        <w:t xml:space="preserve">pués íbamos a un campo de juego muy amplio donde jugábamos un </w:t>
      </w:r>
      <w:r>
        <w:rPr>
          <w:rFonts w:ascii="Andalus" w:hAnsi="Andalus"/>
          <w:sz w:val="28"/>
          <w:szCs w:val="28"/>
        </w:rPr>
        <w:t>partido de fu</w:t>
      </w:r>
      <w:r>
        <w:rPr>
          <w:rFonts w:ascii="Andalus" w:hAnsi="Andalus"/>
          <w:sz w:val="28"/>
          <w:szCs w:val="28"/>
        </w:rPr>
        <w:softHyphen/>
        <w:t>tbol informal con los chicos invidentes; entre ellos había</w:t>
      </w:r>
      <w:r>
        <w:rPr>
          <w:rFonts w:ascii="Andalus" w:hAnsi="Andalus"/>
          <w:sz w:val="28"/>
          <w:szCs w:val="28"/>
        </w:rPr>
        <w:t xml:space="preserve"> algunos que era comple</w:t>
      </w:r>
      <w:r>
        <w:rPr>
          <w:rFonts w:ascii="Andalus" w:hAnsi="Andalus"/>
          <w:sz w:val="28"/>
          <w:szCs w:val="28"/>
        </w:rPr>
        <w:softHyphen/>
        <w:t>tamente ciegos pero otros tenían diferentes grados de ceguera.</w:t>
      </w:r>
    </w:p>
    <w:p w14:paraId="7692D738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Ellos jugaban con una pelota especial que en su interior tenía piedras u obje</w:t>
      </w:r>
      <w:r>
        <w:rPr>
          <w:rFonts w:ascii="Andalus" w:hAnsi="Andalus"/>
          <w:sz w:val="28"/>
          <w:szCs w:val="28"/>
        </w:rPr>
        <w:softHyphen/>
        <w:t>tos que sonaban al</w:t>
      </w:r>
      <w:r>
        <w:rPr>
          <w:rFonts w:ascii="Andalus" w:hAnsi="Andalus"/>
          <w:sz w:val="28"/>
          <w:szCs w:val="28"/>
        </w:rPr>
        <w:t xml:space="preserve"> rodar la pelota y de esta forma podían localizar donde se en</w:t>
      </w:r>
      <w:r>
        <w:rPr>
          <w:rFonts w:ascii="Andalus" w:hAnsi="Andalus"/>
          <w:sz w:val="28"/>
          <w:szCs w:val="28"/>
        </w:rPr>
        <w:softHyphen/>
        <w:t>contraba, el problema era que nuestras espinillas no emitían ninguna señal de aviso y ellos era peligrosísimos cuando disparaban la pierna hacia donde creían que esta</w:t>
      </w:r>
      <w:r>
        <w:rPr>
          <w:rFonts w:ascii="Andalus" w:hAnsi="Andalus"/>
          <w:sz w:val="28"/>
          <w:szCs w:val="28"/>
        </w:rPr>
        <w:softHyphen/>
        <w:t xml:space="preserve">ba la pelota. La verdad es </w:t>
      </w:r>
      <w:r>
        <w:rPr>
          <w:rFonts w:ascii="Andalus" w:hAnsi="Andalus"/>
          <w:sz w:val="28"/>
          <w:szCs w:val="28"/>
        </w:rPr>
        <w:t>que no recuerdo si alguna vez consiguieron meter ningún gol, pero bueno esto no tenía ninguna importancia.</w:t>
      </w:r>
    </w:p>
    <w:p w14:paraId="7A576518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Antes de volver al instituto hacíamos una pequeña parada en la Iglesia de la Virgen Peregrina, patrona de la ciudad y como teníamos encima los exámen</w:t>
      </w:r>
      <w:r>
        <w:rPr>
          <w:rFonts w:ascii="Andalus" w:hAnsi="Andalus"/>
          <w:sz w:val="28"/>
          <w:szCs w:val="28"/>
        </w:rPr>
        <w:t>es de la tarde nuestras súplicas de ayuda salían disparadas hacia el cielo. Posiblemente al</w:t>
      </w:r>
      <w:r>
        <w:rPr>
          <w:rFonts w:ascii="Andalus" w:hAnsi="Andalus"/>
          <w:sz w:val="28"/>
          <w:szCs w:val="28"/>
        </w:rPr>
        <w:softHyphen/>
        <w:t>gún aprobadillo por los pelos fuese por la intercesión de la Virgen.</w:t>
      </w:r>
    </w:p>
    <w:p w14:paraId="05CE3D56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Si los exámenes de la tarde terminaban pronto, ya completamente relajados, teníamos la oportuni</w:t>
      </w:r>
      <w:r>
        <w:rPr>
          <w:rFonts w:ascii="Andalus" w:hAnsi="Andalus"/>
          <w:sz w:val="28"/>
          <w:szCs w:val="28"/>
        </w:rPr>
        <w:t>dad de que nos llevasen hasta el puerto de Marín donde duran</w:t>
      </w:r>
      <w:r>
        <w:rPr>
          <w:rFonts w:ascii="Andalus" w:hAnsi="Andalus"/>
          <w:sz w:val="28"/>
          <w:szCs w:val="28"/>
        </w:rPr>
        <w:softHyphen/>
        <w:t>te un rato contemplábamos la Escuela Naval, aquella en la que transcurría la pe</w:t>
      </w:r>
      <w:r>
        <w:rPr>
          <w:rFonts w:ascii="Andalus" w:hAnsi="Andalus"/>
          <w:sz w:val="28"/>
          <w:szCs w:val="28"/>
        </w:rPr>
        <w:softHyphen/>
        <w:t>lícula “Botón de Ancla”.</w:t>
      </w:r>
    </w:p>
    <w:p w14:paraId="5413CA35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Ya de vuelta al cole sin darnos cuenta a veces éramos tan cortitos que cantá</w:t>
      </w:r>
      <w:r>
        <w:rPr>
          <w:rFonts w:ascii="Andalus" w:hAnsi="Andalus"/>
          <w:sz w:val="28"/>
          <w:szCs w:val="28"/>
        </w:rPr>
        <w:softHyphen/>
        <w:t>bamos aquello</w:t>
      </w:r>
      <w:r>
        <w:rPr>
          <w:rFonts w:ascii="Andalus" w:hAnsi="Andalus"/>
          <w:sz w:val="28"/>
          <w:szCs w:val="28"/>
        </w:rPr>
        <w:t xml:space="preserve"> de “Señor conductor meta marcha, meta marcha, meta marcha” no pensábamos que cuanto más marcha metiese antes volveríamos al cole.</w:t>
      </w:r>
    </w:p>
    <w:p w14:paraId="1641356A" w14:textId="77777777" w:rsidR="00903424" w:rsidRDefault="006B1393">
      <w:pPr>
        <w:pStyle w:val="Standard"/>
        <w:spacing w:after="170"/>
        <w:ind w:firstLine="709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Si al cabo de unos pocos días venían las notas con todo aprobado, habría re</w:t>
      </w:r>
      <w:r>
        <w:rPr>
          <w:rFonts w:ascii="Andalus" w:hAnsi="Andalus"/>
          <w:sz w:val="28"/>
          <w:szCs w:val="28"/>
        </w:rPr>
        <w:softHyphen/>
        <w:t xml:space="preserve">sultado una fabulosa excursión.   </w:t>
      </w:r>
    </w:p>
    <w:sectPr w:rsidR="00903424" w:rsidSect="00C7695D">
      <w:footerReference w:type="default" r:id="rId6"/>
      <w:pgSz w:w="11906" w:h="16838"/>
      <w:pgMar w:top="1134" w:right="1134" w:bottom="170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6475D" w14:textId="77777777" w:rsidR="006B1393" w:rsidRDefault="006B1393">
      <w:r>
        <w:separator/>
      </w:r>
    </w:p>
  </w:endnote>
  <w:endnote w:type="continuationSeparator" w:id="0">
    <w:p w14:paraId="5746A27A" w14:textId="77777777" w:rsidR="006B1393" w:rsidRDefault="006B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077BE" w14:paraId="292FA20A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50D422A" w14:textId="77777777" w:rsidR="009077BE" w:rsidRDefault="006B1393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P_VAMOS_A_EXAMINARNOS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8B0295D" w14:textId="77777777" w:rsidR="009077BE" w:rsidRDefault="006B1393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23681787" w14:textId="77777777" w:rsidR="009077BE" w:rsidRDefault="006B13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E4036" w14:textId="77777777" w:rsidR="006B1393" w:rsidRDefault="006B1393">
      <w:r>
        <w:rPr>
          <w:color w:val="000000"/>
        </w:rPr>
        <w:separator/>
      </w:r>
    </w:p>
  </w:footnote>
  <w:footnote w:type="continuationSeparator" w:id="0">
    <w:p w14:paraId="5482F23E" w14:textId="77777777" w:rsidR="006B1393" w:rsidRDefault="006B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3424"/>
    <w:rsid w:val="006B1393"/>
    <w:rsid w:val="00903424"/>
    <w:rsid w:val="00C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36D9"/>
  <w15:docId w15:val="{840FD175-1D4C-475E-BE1F-3E308B1A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cp:lastPrinted>2013-09-15T20:22:00Z</cp:lastPrinted>
  <dcterms:created xsi:type="dcterms:W3CDTF">2020-12-18T16:50:00Z</dcterms:created>
  <dcterms:modified xsi:type="dcterms:W3CDTF">2020-12-18T16:50:00Z</dcterms:modified>
</cp:coreProperties>
</file>